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86"/>
        <w:gridCol w:w="5972"/>
        <w:gridCol w:w="1692"/>
      </w:tblGrid>
      <w:tr w:rsidR="005E3824" w:rsidTr="00873D4E">
        <w:tc>
          <w:tcPr>
            <w:tcW w:w="1686" w:type="dxa"/>
          </w:tcPr>
          <w:p w:rsidR="005E3824" w:rsidRDefault="005E3824" w:rsidP="00C61A77">
            <w:pPr>
              <w:pStyle w:val="Y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72" w:type="dxa"/>
          </w:tcPr>
          <w:p w:rsidR="005E3824" w:rsidRDefault="005E3824" w:rsidP="00C61A77">
            <w:pPr>
              <w:pStyle w:val="Y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F1DDA">
              <w:rPr>
                <w:noProof/>
                <w:sz w:val="32"/>
                <w:szCs w:val="32"/>
                <w:rtl/>
              </w:rPr>
              <w:drawing>
                <wp:inline distT="0" distB="0" distL="0" distR="0" wp14:anchorId="08FE0BF7" wp14:editId="151DBD2D">
                  <wp:extent cx="447040" cy="331076"/>
                  <wp:effectExtent l="0" t="0" r="0" b="0"/>
                  <wp:docPr id="3" name="Picture 3" descr="E:\عکسها\Khattati\بسمه تعال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عکسها\Khattati\بسمه تعال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366" cy="33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824" w:rsidRDefault="005E3824" w:rsidP="00C61A77">
            <w:pPr>
              <w:pStyle w:val="Y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:rsidR="005E3824" w:rsidRDefault="005E3824" w:rsidP="00C61A77">
            <w:pPr>
              <w:pStyle w:val="Y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Research Map</w:t>
            </w:r>
          </w:p>
          <w:p w:rsidR="005E3824" w:rsidRDefault="005E3824" w:rsidP="00C61A77">
            <w:pPr>
              <w:pStyle w:val="Y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:rsidR="005E3824" w:rsidRDefault="005E3824" w:rsidP="00056751">
            <w:pPr>
              <w:pStyle w:val="Y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5E3824" w:rsidRDefault="005E3824" w:rsidP="00C61A77">
            <w:pPr>
              <w:pStyle w:val="Y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4039A" w:rsidRDefault="00D4039A" w:rsidP="00056751">
      <w:pPr>
        <w:pStyle w:val="Y1"/>
        <w:shd w:val="clear" w:color="auto" w:fill="FFFFFF" w:themeFill="background1"/>
        <w:spacing w:after="165"/>
        <w:contextualSpacing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نقشه پژوهش (</w:t>
      </w:r>
      <w:r>
        <w:rPr>
          <w:rFonts w:cs="B Nazanin"/>
          <w:b/>
          <w:bCs/>
          <w:sz w:val="24"/>
          <w:szCs w:val="24"/>
        </w:rPr>
        <w:t>Research Map</w:t>
      </w:r>
      <w:r>
        <w:rPr>
          <w:rFonts w:cs="B Nazanin" w:hint="cs"/>
          <w:b/>
          <w:bCs/>
          <w:sz w:val="24"/>
          <w:szCs w:val="24"/>
          <w:rtl/>
        </w:rPr>
        <w:t>) یک طرح دقیق از اقداماتی است که باید برای حل یک مسأله از راه</w:t>
      </w:r>
      <w:r w:rsidR="00515D7A">
        <w:rPr>
          <w:rFonts w:cs="B Nazanin" w:hint="cs"/>
          <w:b/>
          <w:bCs/>
          <w:sz w:val="24"/>
          <w:szCs w:val="24"/>
          <w:rtl/>
        </w:rPr>
        <w:t xml:space="preserve"> پژوهش انجام شود.</w:t>
      </w:r>
      <w:r>
        <w:rPr>
          <w:rFonts w:cs="B Nazanin" w:hint="cs"/>
          <w:b/>
          <w:bCs/>
          <w:sz w:val="24"/>
          <w:szCs w:val="24"/>
          <w:rtl/>
        </w:rPr>
        <w:t xml:space="preserve"> در نقشه پژوهش گام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هایی که باید پژوهشگر برای دستیابی به یک هدف مشخص طی کند مشخص می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شوند و در آن به موارد زیر توجه می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شود: </w:t>
      </w:r>
    </w:p>
    <w:p w:rsidR="00056751" w:rsidRDefault="00056751" w:rsidP="00056751">
      <w:pPr>
        <w:pStyle w:val="Y1"/>
        <w:shd w:val="clear" w:color="auto" w:fill="FFFFFF" w:themeFill="background1"/>
        <w:spacing w:after="165"/>
        <w:contextualSpacing/>
        <w:jc w:val="both"/>
        <w:rPr>
          <w:rFonts w:cs="B Nazanin"/>
          <w:b/>
          <w:bCs/>
          <w:sz w:val="24"/>
          <w:szCs w:val="24"/>
          <w:rtl/>
        </w:rPr>
      </w:pPr>
    </w:p>
    <w:p w:rsidR="00D4039A" w:rsidRPr="00056751" w:rsidRDefault="00D4039A" w:rsidP="00056751">
      <w:pPr>
        <w:pStyle w:val="Y1"/>
        <w:shd w:val="clear" w:color="auto" w:fill="FFFFFF" w:themeFill="background1"/>
        <w:spacing w:after="165"/>
        <w:contextualSpacing/>
        <w:jc w:val="both"/>
        <w:rPr>
          <w:rFonts w:cs="B Nazanin"/>
          <w:b/>
          <w:bCs/>
          <w:sz w:val="24"/>
          <w:szCs w:val="24"/>
          <w:highlight w:val="yellow"/>
          <w:rtl/>
        </w:rPr>
      </w:pPr>
      <w:r w:rsidRPr="00056751">
        <w:rPr>
          <w:rFonts w:cs="B Nazanin" w:hint="cs"/>
          <w:b/>
          <w:bCs/>
          <w:sz w:val="16"/>
          <w:szCs w:val="16"/>
          <w:highlight w:val="yellow"/>
        </w:rPr>
        <w:sym w:font="Wingdings" w:char="F06C"/>
      </w:r>
      <w:r w:rsidRPr="00056751">
        <w:rPr>
          <w:rFonts w:cs="B Nazanin" w:hint="cs"/>
          <w:b/>
          <w:bCs/>
          <w:sz w:val="24"/>
          <w:szCs w:val="24"/>
          <w:highlight w:val="yellow"/>
          <w:rtl/>
        </w:rPr>
        <w:t xml:space="preserve"> هدف چیست  و چه مسأله</w:t>
      </w:r>
      <w:r w:rsidRPr="00056751">
        <w:rPr>
          <w:rFonts w:cs="B Nazanin"/>
          <w:b/>
          <w:bCs/>
          <w:sz w:val="24"/>
          <w:szCs w:val="24"/>
          <w:highlight w:val="yellow"/>
          <w:rtl/>
        </w:rPr>
        <w:softHyphen/>
      </w:r>
      <w:r w:rsidRPr="00056751">
        <w:rPr>
          <w:rFonts w:cs="B Nazanin" w:hint="cs"/>
          <w:b/>
          <w:bCs/>
          <w:sz w:val="24"/>
          <w:szCs w:val="24"/>
          <w:highlight w:val="yellow"/>
          <w:rtl/>
        </w:rPr>
        <w:t xml:space="preserve">ای قرار است حل شود؟ </w:t>
      </w:r>
    </w:p>
    <w:p w:rsidR="00D4039A" w:rsidRPr="00056751" w:rsidRDefault="00D4039A" w:rsidP="00056751">
      <w:pPr>
        <w:pStyle w:val="Y1"/>
        <w:shd w:val="clear" w:color="auto" w:fill="FFFFFF" w:themeFill="background1"/>
        <w:spacing w:after="165"/>
        <w:contextualSpacing/>
        <w:jc w:val="both"/>
        <w:rPr>
          <w:rFonts w:cs="B Nazanin"/>
          <w:b/>
          <w:bCs/>
          <w:sz w:val="24"/>
          <w:szCs w:val="24"/>
          <w:highlight w:val="yellow"/>
        </w:rPr>
      </w:pPr>
      <w:r w:rsidRPr="00056751">
        <w:rPr>
          <w:rFonts w:cs="B Nazanin" w:hint="cs"/>
          <w:b/>
          <w:bCs/>
          <w:sz w:val="16"/>
          <w:szCs w:val="16"/>
          <w:highlight w:val="yellow"/>
        </w:rPr>
        <w:sym w:font="Wingdings" w:char="F06C"/>
      </w:r>
      <w:r w:rsidRPr="00056751">
        <w:rPr>
          <w:rFonts w:cs="B Nazanin" w:hint="cs"/>
          <w:b/>
          <w:bCs/>
          <w:sz w:val="24"/>
          <w:szCs w:val="24"/>
          <w:highlight w:val="yellow"/>
          <w:rtl/>
        </w:rPr>
        <w:t xml:space="preserve"> چرا رسیدن به این هدف مهم است و چرا برای حل این مسأله باید پژوهش کرد؟</w:t>
      </w:r>
    </w:p>
    <w:p w:rsidR="00D4039A" w:rsidRPr="00056751" w:rsidRDefault="00D4039A" w:rsidP="00056751">
      <w:pPr>
        <w:pStyle w:val="Y1"/>
        <w:shd w:val="clear" w:color="auto" w:fill="FFFFFF" w:themeFill="background1"/>
        <w:spacing w:after="165"/>
        <w:contextualSpacing/>
        <w:jc w:val="both"/>
        <w:rPr>
          <w:rFonts w:cs="B Nazanin"/>
          <w:b/>
          <w:bCs/>
          <w:sz w:val="24"/>
          <w:szCs w:val="24"/>
          <w:highlight w:val="yellow"/>
        </w:rPr>
      </w:pPr>
      <w:r w:rsidRPr="00056751">
        <w:rPr>
          <w:rFonts w:cs="B Nazanin" w:hint="cs"/>
          <w:b/>
          <w:bCs/>
          <w:sz w:val="16"/>
          <w:szCs w:val="16"/>
          <w:highlight w:val="yellow"/>
        </w:rPr>
        <w:sym w:font="Wingdings" w:char="F06C"/>
      </w:r>
      <w:r w:rsidRPr="00056751">
        <w:rPr>
          <w:rFonts w:cs="B Nazanin" w:hint="cs"/>
          <w:b/>
          <w:bCs/>
          <w:sz w:val="24"/>
          <w:szCs w:val="24"/>
          <w:highlight w:val="yellow"/>
          <w:rtl/>
        </w:rPr>
        <w:t xml:space="preserve"> الان کجا هستیم و برای رسیدن به هدف تا کنون چه مطالعاتی انجام داده</w:t>
      </w:r>
      <w:r w:rsidRPr="00056751">
        <w:rPr>
          <w:rFonts w:cs="B Nazanin"/>
          <w:b/>
          <w:bCs/>
          <w:sz w:val="24"/>
          <w:szCs w:val="24"/>
          <w:highlight w:val="yellow"/>
          <w:rtl/>
        </w:rPr>
        <w:softHyphen/>
      </w:r>
      <w:r w:rsidRPr="00056751">
        <w:rPr>
          <w:rFonts w:cs="B Nazanin" w:hint="cs"/>
          <w:b/>
          <w:bCs/>
          <w:sz w:val="24"/>
          <w:szCs w:val="24"/>
          <w:highlight w:val="yellow"/>
          <w:rtl/>
        </w:rPr>
        <w:t>ایم و داشته</w:t>
      </w:r>
      <w:r w:rsidRPr="00056751">
        <w:rPr>
          <w:rFonts w:cs="B Nazanin"/>
          <w:b/>
          <w:bCs/>
          <w:sz w:val="24"/>
          <w:szCs w:val="24"/>
          <w:highlight w:val="yellow"/>
          <w:rtl/>
        </w:rPr>
        <w:softHyphen/>
      </w:r>
      <w:r w:rsidRPr="00056751">
        <w:rPr>
          <w:rFonts w:cs="B Nazanin" w:hint="cs"/>
          <w:b/>
          <w:bCs/>
          <w:sz w:val="24"/>
          <w:szCs w:val="24"/>
          <w:highlight w:val="yellow"/>
          <w:rtl/>
        </w:rPr>
        <w:t>هایمان چیست؟</w:t>
      </w:r>
    </w:p>
    <w:p w:rsidR="00D4039A" w:rsidRPr="00056751" w:rsidRDefault="00D4039A" w:rsidP="00056751">
      <w:pPr>
        <w:pStyle w:val="Y1"/>
        <w:shd w:val="clear" w:color="auto" w:fill="FFFFFF" w:themeFill="background1"/>
        <w:spacing w:after="165"/>
        <w:contextualSpacing/>
        <w:jc w:val="both"/>
        <w:rPr>
          <w:rFonts w:cs="B Nazanin"/>
          <w:b/>
          <w:bCs/>
          <w:sz w:val="24"/>
          <w:szCs w:val="24"/>
          <w:highlight w:val="yellow"/>
        </w:rPr>
      </w:pPr>
      <w:r w:rsidRPr="00056751">
        <w:rPr>
          <w:rFonts w:cs="B Nazanin" w:hint="cs"/>
          <w:b/>
          <w:bCs/>
          <w:sz w:val="16"/>
          <w:szCs w:val="16"/>
          <w:highlight w:val="yellow"/>
        </w:rPr>
        <w:sym w:font="Wingdings" w:char="F06C"/>
      </w:r>
      <w:r w:rsidRPr="00056751">
        <w:rPr>
          <w:rFonts w:cs="B Nazanin" w:hint="cs"/>
          <w:b/>
          <w:bCs/>
          <w:sz w:val="16"/>
          <w:szCs w:val="16"/>
          <w:highlight w:val="yellow"/>
          <w:rtl/>
        </w:rPr>
        <w:t xml:space="preserve"> </w:t>
      </w:r>
      <w:r w:rsidRPr="00056751">
        <w:rPr>
          <w:rFonts w:cs="B Nazanin" w:hint="cs"/>
          <w:b/>
          <w:bCs/>
          <w:sz w:val="24"/>
          <w:szCs w:val="24"/>
          <w:highlight w:val="yellow"/>
          <w:rtl/>
        </w:rPr>
        <w:t xml:space="preserve">مسیر رسیدن به هدف چیست؟ </w:t>
      </w:r>
    </w:p>
    <w:p w:rsidR="00D4039A" w:rsidRPr="00056751" w:rsidRDefault="00D4039A" w:rsidP="00056751">
      <w:pPr>
        <w:pStyle w:val="Y1"/>
        <w:shd w:val="clear" w:color="auto" w:fill="FFFFFF" w:themeFill="background1"/>
        <w:spacing w:after="165"/>
        <w:contextualSpacing/>
        <w:jc w:val="both"/>
        <w:rPr>
          <w:rFonts w:cs="B Nazanin"/>
          <w:b/>
          <w:bCs/>
          <w:sz w:val="24"/>
          <w:szCs w:val="24"/>
          <w:highlight w:val="yellow"/>
        </w:rPr>
      </w:pPr>
      <w:r w:rsidRPr="00056751">
        <w:rPr>
          <w:rFonts w:cs="B Nazanin" w:hint="cs"/>
          <w:b/>
          <w:bCs/>
          <w:sz w:val="16"/>
          <w:szCs w:val="16"/>
          <w:highlight w:val="yellow"/>
        </w:rPr>
        <w:sym w:font="Wingdings" w:char="F06C"/>
      </w:r>
      <w:r w:rsidRPr="00056751">
        <w:rPr>
          <w:rFonts w:cs="B Nazanin" w:hint="cs"/>
          <w:b/>
          <w:bCs/>
          <w:sz w:val="16"/>
          <w:szCs w:val="16"/>
          <w:highlight w:val="yellow"/>
          <w:rtl/>
        </w:rPr>
        <w:t xml:space="preserve"> </w:t>
      </w:r>
      <w:r w:rsidRPr="00056751">
        <w:rPr>
          <w:rFonts w:cs="B Nazanin" w:hint="cs"/>
          <w:b/>
          <w:bCs/>
          <w:sz w:val="24"/>
          <w:szCs w:val="24"/>
          <w:highlight w:val="yellow"/>
          <w:rtl/>
        </w:rPr>
        <w:t>قرار است در یک بازه زمانی مشخص به کجا برسیم؟ شاخص</w:t>
      </w:r>
      <w:r w:rsidRPr="00056751">
        <w:rPr>
          <w:rFonts w:cs="B Nazanin"/>
          <w:b/>
          <w:bCs/>
          <w:sz w:val="24"/>
          <w:szCs w:val="24"/>
          <w:highlight w:val="yellow"/>
          <w:rtl/>
        </w:rPr>
        <w:softHyphen/>
      </w:r>
      <w:r w:rsidRPr="00056751">
        <w:rPr>
          <w:rFonts w:cs="B Nazanin" w:hint="cs"/>
          <w:b/>
          <w:bCs/>
          <w:sz w:val="24"/>
          <w:szCs w:val="24"/>
          <w:highlight w:val="yellow"/>
          <w:rtl/>
        </w:rPr>
        <w:t xml:space="preserve">های رسیدن به اهداف میانی و نهایی چیستند؟ </w:t>
      </w:r>
    </w:p>
    <w:p w:rsidR="00D4039A" w:rsidRPr="00056751" w:rsidRDefault="00D4039A" w:rsidP="00056751">
      <w:pPr>
        <w:pStyle w:val="Y1"/>
        <w:shd w:val="clear" w:color="auto" w:fill="FFFFFF" w:themeFill="background1"/>
        <w:spacing w:after="165"/>
        <w:contextualSpacing/>
        <w:jc w:val="both"/>
        <w:rPr>
          <w:rFonts w:cs="B Nazanin"/>
          <w:b/>
          <w:bCs/>
          <w:sz w:val="24"/>
          <w:szCs w:val="24"/>
          <w:highlight w:val="yellow"/>
        </w:rPr>
      </w:pPr>
      <w:r w:rsidRPr="00056751">
        <w:rPr>
          <w:rFonts w:cs="B Nazanin" w:hint="cs"/>
          <w:b/>
          <w:bCs/>
          <w:sz w:val="16"/>
          <w:szCs w:val="16"/>
          <w:highlight w:val="yellow"/>
        </w:rPr>
        <w:sym w:font="Wingdings" w:char="F06C"/>
      </w:r>
      <w:r w:rsidRPr="00056751">
        <w:rPr>
          <w:rFonts w:cs="B Nazanin" w:hint="cs"/>
          <w:b/>
          <w:bCs/>
          <w:sz w:val="24"/>
          <w:szCs w:val="24"/>
          <w:highlight w:val="yellow"/>
          <w:rtl/>
        </w:rPr>
        <w:t xml:space="preserve"> چه منابعی برای رسیدن به هدف لازمند؟ چه بخشی از آن</w:t>
      </w:r>
      <w:r w:rsidRPr="00056751">
        <w:rPr>
          <w:rFonts w:cs="B Nazanin"/>
          <w:b/>
          <w:bCs/>
          <w:sz w:val="24"/>
          <w:szCs w:val="24"/>
          <w:highlight w:val="yellow"/>
          <w:rtl/>
        </w:rPr>
        <w:softHyphen/>
      </w:r>
      <w:r w:rsidRPr="00056751">
        <w:rPr>
          <w:rFonts w:cs="B Nazanin" w:hint="cs"/>
          <w:b/>
          <w:bCs/>
          <w:sz w:val="24"/>
          <w:szCs w:val="24"/>
          <w:highlight w:val="yellow"/>
          <w:rtl/>
        </w:rPr>
        <w:t xml:space="preserve">ها موجود است و چه بخشی باید تأمین شود؟ </w:t>
      </w:r>
    </w:p>
    <w:p w:rsidR="00D4039A" w:rsidRDefault="00D4039A" w:rsidP="00056751">
      <w:pPr>
        <w:pStyle w:val="Y1"/>
        <w:shd w:val="clear" w:color="auto" w:fill="FFFFFF" w:themeFill="background1"/>
        <w:spacing w:after="165"/>
        <w:contextualSpacing/>
        <w:jc w:val="both"/>
        <w:rPr>
          <w:rFonts w:cs="B Nazanin"/>
          <w:b/>
          <w:bCs/>
          <w:sz w:val="24"/>
          <w:szCs w:val="24"/>
        </w:rPr>
      </w:pPr>
      <w:r w:rsidRPr="00056751">
        <w:rPr>
          <w:rFonts w:cs="B Nazanin" w:hint="cs"/>
          <w:b/>
          <w:bCs/>
          <w:sz w:val="16"/>
          <w:szCs w:val="16"/>
          <w:highlight w:val="yellow"/>
        </w:rPr>
        <w:sym w:font="Wingdings" w:char="F06C"/>
      </w:r>
      <w:r w:rsidRPr="00056751">
        <w:rPr>
          <w:rFonts w:cs="B Nazanin" w:hint="cs"/>
          <w:b/>
          <w:bCs/>
          <w:sz w:val="24"/>
          <w:szCs w:val="24"/>
          <w:highlight w:val="yellow"/>
          <w:rtl/>
        </w:rPr>
        <w:t xml:space="preserve"> در مسیر رسیدن به هدف</w:t>
      </w:r>
      <w:r w:rsidR="00895B60" w:rsidRPr="00056751">
        <w:rPr>
          <w:rFonts w:cs="B Nazanin" w:hint="cs"/>
          <w:b/>
          <w:bCs/>
          <w:sz w:val="24"/>
          <w:szCs w:val="24"/>
          <w:highlight w:val="yellow"/>
          <w:rtl/>
        </w:rPr>
        <w:t>،</w:t>
      </w:r>
      <w:r w:rsidRPr="00056751">
        <w:rPr>
          <w:rFonts w:cs="B Nazanin" w:hint="cs"/>
          <w:b/>
          <w:bCs/>
          <w:sz w:val="24"/>
          <w:szCs w:val="24"/>
          <w:highlight w:val="yellow"/>
          <w:rtl/>
        </w:rPr>
        <w:t xml:space="preserve"> همراهان و مخاطبان ما چه افرادی هستند؟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D4039A" w:rsidRDefault="00D4039A" w:rsidP="00056751">
      <w:pPr>
        <w:pStyle w:val="Y1"/>
        <w:shd w:val="clear" w:color="auto" w:fill="FFFFFF" w:themeFill="background1"/>
        <w:spacing w:after="165"/>
        <w:contextualSpacing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بنابراین، نقشه پژوهش طرحی است که به مجموعه تحقیقات یک پژوهشگر انسجام و پیوستگی می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دهد و به او کمک می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کند </w:t>
      </w:r>
      <w:r w:rsidR="00895B60">
        <w:rPr>
          <w:rFonts w:cs="B Nazanin" w:hint="cs"/>
          <w:b/>
          <w:bCs/>
          <w:sz w:val="24"/>
          <w:szCs w:val="24"/>
          <w:rtl/>
        </w:rPr>
        <w:t>منابعش</w:t>
      </w:r>
      <w:r>
        <w:rPr>
          <w:rFonts w:cs="B Nazanin" w:hint="cs"/>
          <w:b/>
          <w:bCs/>
          <w:sz w:val="24"/>
          <w:szCs w:val="24"/>
          <w:rtl/>
        </w:rPr>
        <w:t xml:space="preserve"> را بر</w:t>
      </w:r>
      <w:r w:rsidR="00895B60">
        <w:rPr>
          <w:rFonts w:cs="B Nazanin" w:hint="cs"/>
          <w:b/>
          <w:bCs/>
          <w:sz w:val="24"/>
          <w:szCs w:val="24"/>
          <w:rtl/>
        </w:rPr>
        <w:t>ای</w:t>
      </w:r>
      <w:r>
        <w:rPr>
          <w:rFonts w:cs="B Nazanin" w:hint="cs"/>
          <w:b/>
          <w:bCs/>
          <w:sz w:val="24"/>
          <w:szCs w:val="24"/>
          <w:rtl/>
        </w:rPr>
        <w:t xml:space="preserve"> حل یک مسأله مشخص یا پاسخ دادن به یک سؤال مهم </w:t>
      </w:r>
      <w:r w:rsidR="00895B60">
        <w:rPr>
          <w:rFonts w:cs="B Nazanin" w:hint="cs"/>
          <w:b/>
          <w:bCs/>
          <w:sz w:val="24"/>
          <w:szCs w:val="24"/>
          <w:rtl/>
        </w:rPr>
        <w:t xml:space="preserve">به صورت </w:t>
      </w:r>
      <w:r>
        <w:rPr>
          <w:rFonts w:cs="B Nazanin" w:hint="cs"/>
          <w:b/>
          <w:bCs/>
          <w:sz w:val="24"/>
          <w:szCs w:val="24"/>
          <w:rtl/>
        </w:rPr>
        <w:t xml:space="preserve">متمرکز </w:t>
      </w:r>
      <w:r w:rsidR="00895B60">
        <w:rPr>
          <w:rFonts w:cs="B Nazanin" w:hint="cs"/>
          <w:b/>
          <w:bCs/>
          <w:sz w:val="24"/>
          <w:szCs w:val="24"/>
          <w:rtl/>
        </w:rPr>
        <w:t>به کار بندد</w:t>
      </w:r>
      <w:r>
        <w:rPr>
          <w:rFonts w:cs="B Nazanin" w:hint="cs"/>
          <w:b/>
          <w:bCs/>
          <w:sz w:val="24"/>
          <w:szCs w:val="24"/>
          <w:rtl/>
        </w:rPr>
        <w:t xml:space="preserve">. بر اساس این نقشه، پژوهشگر به جای انجام مطالعات پراکنده، همه منابع موجود و توان تیم تحقیقاتی را برای رسیدن به یک هدف </w:t>
      </w:r>
      <w:r w:rsidR="00515D7A">
        <w:rPr>
          <w:rFonts w:cs="B Nazanin" w:hint="cs"/>
          <w:b/>
          <w:bCs/>
          <w:sz w:val="24"/>
          <w:szCs w:val="24"/>
          <w:rtl/>
        </w:rPr>
        <w:t xml:space="preserve">مهم و مشخص </w:t>
      </w:r>
      <w:r>
        <w:rPr>
          <w:rFonts w:cs="B Nazanin" w:hint="cs"/>
          <w:b/>
          <w:bCs/>
          <w:sz w:val="24"/>
          <w:szCs w:val="24"/>
          <w:rtl/>
        </w:rPr>
        <w:t>سوق می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دهد. </w:t>
      </w:r>
    </w:p>
    <w:p w:rsidR="00D4039A" w:rsidRDefault="00D4039A" w:rsidP="00056751">
      <w:pPr>
        <w:pStyle w:val="Y1"/>
        <w:shd w:val="clear" w:color="auto" w:fill="FFFFFF" w:themeFill="background1"/>
        <w:spacing w:after="165"/>
        <w:contextualSpacing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نقشه پژوهش بر اساس واقعیت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 تدوین می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شود. مطالعات آینده بر پایه پژوهش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 قبلی پژوهشگر بنیاد نهاده می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شود و در ضمن مسیری برای رسیدن به هدف انتخاب می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شود که با منابع موجود یا قابل تأمین همخوانی داشته باشد. در عین حال، خلاقیت و شهامت علمی نیز در تدوین این طرح باید به کار رود تا هدف و مسیر در نظر گرفته شده به اندازه کافی شوق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انگیز و توجیه کننده صرف منابع باشند. </w:t>
      </w:r>
    </w:p>
    <w:p w:rsidR="00056751" w:rsidRDefault="00D4039A" w:rsidP="00056751">
      <w:pPr>
        <w:pStyle w:val="Y1"/>
        <w:shd w:val="clear" w:color="auto" w:fill="FFFFFF" w:themeFill="background1"/>
        <w:spacing w:after="165"/>
        <w:contextualSpacing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نقشه پژوهش دیدگاهی برای پژوهشگر فراهم می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کند تا در یک بازه چند ساله نیروهای انسانی، منابع مالی و دیگر زیرساخت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 را به نحو مؤثرتری به کار</w:t>
      </w:r>
      <w:r w:rsidR="0015300F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ببندد تا بتواند پژوهشی با کیفیت و اثرگذار را به جامعه عرضه کند.</w:t>
      </w:r>
    </w:p>
    <w:p w:rsidR="00056751" w:rsidRDefault="00056751" w:rsidP="00056751">
      <w:pPr>
        <w:pStyle w:val="Y1"/>
        <w:shd w:val="clear" w:color="auto" w:fill="FFFFFF" w:themeFill="background1"/>
        <w:spacing w:after="165"/>
        <w:contextualSpacing/>
        <w:jc w:val="both"/>
        <w:rPr>
          <w:rFonts w:cs="B Nazanin"/>
          <w:b/>
          <w:bCs/>
          <w:sz w:val="24"/>
          <w:szCs w:val="24"/>
          <w:rtl/>
        </w:rPr>
      </w:pPr>
    </w:p>
    <w:p w:rsidR="00056751" w:rsidRDefault="00056751" w:rsidP="00056751">
      <w:pPr>
        <w:pStyle w:val="Y1"/>
        <w:shd w:val="clear" w:color="auto" w:fill="FFFFFF" w:themeFill="background1"/>
        <w:spacing w:after="165"/>
        <w:contextualSpacing/>
        <w:jc w:val="both"/>
        <w:rPr>
          <w:rFonts w:cs="B Nazanin"/>
          <w:b/>
          <w:bCs/>
          <w:sz w:val="24"/>
          <w:szCs w:val="24"/>
          <w:rtl/>
        </w:rPr>
      </w:pPr>
    </w:p>
    <w:p w:rsidR="00301D16" w:rsidRDefault="00301D16" w:rsidP="00056751">
      <w:pPr>
        <w:pStyle w:val="Y1"/>
        <w:shd w:val="clear" w:color="auto" w:fill="FFFFFF" w:themeFill="background1"/>
        <w:spacing w:after="165"/>
        <w:contextualSpacing/>
        <w:jc w:val="both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056751" w:rsidRDefault="00056751" w:rsidP="00056751">
      <w:pPr>
        <w:pStyle w:val="Y1"/>
        <w:shd w:val="clear" w:color="auto" w:fill="FFFFFF" w:themeFill="background1"/>
        <w:spacing w:after="165"/>
        <w:contextualSpacing/>
        <w:jc w:val="both"/>
        <w:rPr>
          <w:rFonts w:cs="B Nazanin"/>
          <w:b/>
          <w:bCs/>
          <w:sz w:val="24"/>
          <w:szCs w:val="24"/>
          <w:rtl/>
        </w:rPr>
      </w:pPr>
    </w:p>
    <w:p w:rsidR="00056751" w:rsidRDefault="00056751" w:rsidP="00056751">
      <w:pPr>
        <w:pStyle w:val="Y1"/>
        <w:shd w:val="clear" w:color="auto" w:fill="FFFFFF" w:themeFill="background1"/>
        <w:spacing w:after="165"/>
        <w:contextualSpacing/>
        <w:jc w:val="both"/>
        <w:rPr>
          <w:rFonts w:cs="B Nazanin"/>
          <w:b/>
          <w:bCs/>
          <w:sz w:val="24"/>
          <w:szCs w:val="24"/>
          <w:rtl/>
        </w:rPr>
      </w:pPr>
    </w:p>
    <w:p w:rsidR="005E3824" w:rsidRPr="00125FD0" w:rsidRDefault="005E3824" w:rsidP="00056751">
      <w:pPr>
        <w:pStyle w:val="Y1"/>
        <w:shd w:val="clear" w:color="auto" w:fill="FFFFFF" w:themeFill="background1"/>
        <w:spacing w:after="165"/>
        <w:contextualSpacing/>
        <w:jc w:val="both"/>
        <w:rPr>
          <w:rFonts w:cs="B Nazanin"/>
          <w:b/>
          <w:bCs/>
          <w:sz w:val="6"/>
          <w:szCs w:val="6"/>
          <w:rtl/>
        </w:rPr>
      </w:pP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/>
          <w:b/>
          <w:bCs/>
          <w:sz w:val="24"/>
          <w:szCs w:val="24"/>
          <w:rtl/>
        </w:rPr>
        <w:softHyphen/>
      </w:r>
    </w:p>
    <w:tbl>
      <w:tblPr>
        <w:tblStyle w:val="GridTable6Colorful-Accent5"/>
        <w:bidiVisual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C61A77" w:rsidTr="00056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C61A77" w:rsidRDefault="006D217C" w:rsidP="00C61A7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56751">
              <w:rPr>
                <w:rFonts w:cs="B Nazanin" w:hint="cs"/>
                <w:color w:val="000000" w:themeColor="text1"/>
                <w:sz w:val="30"/>
                <w:szCs w:val="30"/>
                <w:rtl/>
              </w:rPr>
              <w:lastRenderedPageBreak/>
              <w:t xml:space="preserve">  </w:t>
            </w:r>
            <w:r w:rsidR="00C61A77" w:rsidRPr="0005675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اطلاعات پژوهشگر </w:t>
            </w:r>
          </w:p>
        </w:tc>
      </w:tr>
      <w:tr w:rsidR="00174A80" w:rsidTr="0005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174A80" w:rsidRPr="001273F7" w:rsidRDefault="001273F7" w:rsidP="006276E1">
            <w:pPr>
              <w:pStyle w:val="Y1"/>
              <w:jc w:val="both"/>
              <w:rPr>
                <w:rFonts w:cs="B Nazanin"/>
                <w:szCs w:val="26"/>
                <w:rtl/>
              </w:rPr>
            </w:pPr>
            <w:r w:rsidRPr="006276E1">
              <w:rPr>
                <w:rFonts w:cs="B Nazanin" w:hint="cs"/>
                <w:sz w:val="22"/>
                <w:szCs w:val="22"/>
                <w:rtl/>
              </w:rPr>
              <w:t>اگر دو یا چند پژوهشگر قرار است در بخش</w:t>
            </w:r>
            <w:r w:rsidRPr="006276E1">
              <w:rPr>
                <w:rFonts w:cs="B Nazanin"/>
                <w:sz w:val="22"/>
                <w:szCs w:val="22"/>
                <w:rtl/>
              </w:rPr>
              <w:softHyphen/>
            </w:r>
            <w:r w:rsidRPr="006276E1">
              <w:rPr>
                <w:rFonts w:cs="B Nazanin" w:hint="cs"/>
                <w:sz w:val="22"/>
                <w:szCs w:val="22"/>
                <w:rtl/>
              </w:rPr>
              <w:t xml:space="preserve">های </w:t>
            </w:r>
            <w:r w:rsidR="0055340D" w:rsidRPr="006276E1">
              <w:rPr>
                <w:rFonts w:cs="B Nazanin" w:hint="cs"/>
                <w:sz w:val="22"/>
                <w:szCs w:val="22"/>
                <w:rtl/>
              </w:rPr>
              <w:t>قابل توجهی</w:t>
            </w:r>
            <w:r w:rsidRPr="006276E1">
              <w:rPr>
                <w:rFonts w:cs="B Nazanin" w:hint="cs"/>
                <w:sz w:val="22"/>
                <w:szCs w:val="22"/>
                <w:rtl/>
              </w:rPr>
              <w:t xml:space="preserve"> از مطالعات آینده برای رسیدن به یک هدف مشترک همکاری داشته باشند می</w:t>
            </w:r>
            <w:r w:rsidRPr="006276E1">
              <w:rPr>
                <w:rFonts w:cs="B Nazanin"/>
                <w:sz w:val="22"/>
                <w:szCs w:val="22"/>
                <w:rtl/>
              </w:rPr>
              <w:softHyphen/>
            </w:r>
            <w:r w:rsidRPr="006276E1">
              <w:rPr>
                <w:rFonts w:cs="B Nazanin" w:hint="cs"/>
                <w:sz w:val="22"/>
                <w:szCs w:val="22"/>
                <w:rtl/>
              </w:rPr>
              <w:t>توانند یک نقشه پژوهشی مشترک ارائه دهند. بدیهی است این موضوع شامل همکاری</w:t>
            </w:r>
            <w:r w:rsidRPr="006276E1">
              <w:rPr>
                <w:rFonts w:cs="B Nazanin"/>
                <w:sz w:val="22"/>
                <w:szCs w:val="22"/>
                <w:rtl/>
              </w:rPr>
              <w:softHyphen/>
            </w:r>
            <w:r w:rsidRPr="006276E1">
              <w:rPr>
                <w:rFonts w:cs="B Nazanin" w:hint="cs"/>
                <w:sz w:val="22"/>
                <w:szCs w:val="22"/>
                <w:rtl/>
              </w:rPr>
              <w:t xml:space="preserve">های موردی </w:t>
            </w:r>
            <w:r w:rsidR="00A501FC" w:rsidRPr="006276E1">
              <w:rPr>
                <w:rFonts w:cs="B Nazanin" w:hint="cs"/>
                <w:sz w:val="22"/>
                <w:szCs w:val="22"/>
                <w:rtl/>
              </w:rPr>
              <w:t>نمی</w:t>
            </w:r>
            <w:r w:rsidR="00A501FC" w:rsidRPr="006276E1">
              <w:rPr>
                <w:rFonts w:cs="B Nazanin"/>
                <w:sz w:val="22"/>
                <w:szCs w:val="22"/>
                <w:rtl/>
              </w:rPr>
              <w:softHyphen/>
            </w:r>
            <w:r w:rsidR="00A501FC" w:rsidRPr="006276E1">
              <w:rPr>
                <w:rFonts w:cs="B Nazanin" w:hint="cs"/>
                <w:sz w:val="22"/>
                <w:szCs w:val="22"/>
                <w:rtl/>
              </w:rPr>
              <w:t xml:space="preserve">شود. </w:t>
            </w:r>
          </w:p>
        </w:tc>
      </w:tr>
      <w:tr w:rsidR="00C61A77" w:rsidTr="0005675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C61A77" w:rsidRDefault="00C61A77" w:rsidP="00A54823">
            <w:pPr>
              <w:pStyle w:val="Y1"/>
              <w:spacing w:line="360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نام:                                                                    رشته و مدرک تحصیلی:</w:t>
            </w:r>
          </w:p>
          <w:p w:rsidR="00DE37A3" w:rsidRDefault="00C61A77" w:rsidP="00A54823">
            <w:pPr>
              <w:pStyle w:val="Y1"/>
              <w:spacing w:line="360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مرتبه دانشگاهی:                                              محل خدمت: </w:t>
            </w:r>
          </w:p>
        </w:tc>
      </w:tr>
      <w:tr w:rsidR="00C61A77" w:rsidTr="0005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C61A77" w:rsidRDefault="002D1544" w:rsidP="00C61A7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5675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هدف نهایی</w:t>
            </w:r>
          </w:p>
        </w:tc>
      </w:tr>
      <w:tr w:rsidR="00C61A77" w:rsidTr="0005675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C61A77" w:rsidRDefault="002D1544" w:rsidP="00A5283D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منظور از هدف نهایی، </w:t>
            </w:r>
            <w:r w:rsidR="00A5283D">
              <w:rPr>
                <w:rFonts w:cs="B Nazanin" w:hint="cs"/>
                <w:sz w:val="24"/>
                <w:szCs w:val="24"/>
                <w:rtl/>
              </w:rPr>
              <w:t>قله</w:t>
            </w:r>
            <w:r w:rsidR="00A5283D">
              <w:rPr>
                <w:rFonts w:cs="B Nazanin"/>
                <w:sz w:val="24"/>
                <w:szCs w:val="24"/>
                <w:rtl/>
              </w:rPr>
              <w:softHyphen/>
            </w:r>
            <w:r w:rsidR="00A5283D">
              <w:rPr>
                <w:rFonts w:cs="B Nazanin" w:hint="cs"/>
                <w:sz w:val="24"/>
                <w:szCs w:val="24"/>
                <w:rtl/>
              </w:rPr>
              <w:t>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 که </w:t>
            </w:r>
            <w:r w:rsidR="00A50B00">
              <w:rPr>
                <w:rFonts w:cs="B Nazanin" w:hint="cs"/>
                <w:sz w:val="24"/>
                <w:szCs w:val="24"/>
                <w:rtl/>
              </w:rPr>
              <w:t>پژوهشگر می</w:t>
            </w:r>
            <w:r w:rsidR="00A5283D">
              <w:rPr>
                <w:rFonts w:cs="B Nazanin"/>
                <w:sz w:val="24"/>
                <w:szCs w:val="24"/>
                <w:rtl/>
              </w:rPr>
              <w:softHyphen/>
            </w:r>
            <w:r w:rsidR="00A5283D">
              <w:rPr>
                <w:rFonts w:cs="B Nazanin" w:hint="cs"/>
                <w:sz w:val="24"/>
                <w:szCs w:val="24"/>
                <w:rtl/>
              </w:rPr>
              <w:t>خواهد در زندگی حرفه</w:t>
            </w:r>
            <w:r w:rsidR="00A5283D">
              <w:rPr>
                <w:rFonts w:cs="B Nazanin"/>
                <w:sz w:val="24"/>
                <w:szCs w:val="24"/>
                <w:rtl/>
              </w:rPr>
              <w:softHyphen/>
            </w:r>
            <w:r w:rsidR="00A5283D">
              <w:rPr>
                <w:rFonts w:cs="B Nazanin" w:hint="cs"/>
                <w:sz w:val="24"/>
                <w:szCs w:val="24"/>
                <w:rtl/>
              </w:rPr>
              <w:t xml:space="preserve">ای خود به سمت آن حرکت کند و به آن نزدیک شود. </w:t>
            </w:r>
          </w:p>
        </w:tc>
      </w:tr>
      <w:tr w:rsidR="00C61A77" w:rsidTr="0005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C61A77" w:rsidRDefault="00C61A77" w:rsidP="00C61A7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C65371" w:rsidRDefault="00C65371" w:rsidP="00C61A7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C65371" w:rsidRDefault="00C65371" w:rsidP="00C61A7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C65371" w:rsidRDefault="00C65371" w:rsidP="00C61A7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61A77" w:rsidTr="00056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C61A77" w:rsidRPr="002E693C" w:rsidRDefault="00992D02" w:rsidP="00C61A77">
            <w:pPr>
              <w:pStyle w:val="Y1"/>
              <w:jc w:val="both"/>
              <w:rPr>
                <w:rFonts w:cs="B Nazanin"/>
                <w:sz w:val="24"/>
                <w:szCs w:val="24"/>
                <w:rtl/>
              </w:rPr>
            </w:pPr>
            <w:r w:rsidRPr="0005675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تبیین مسأله </w:t>
            </w:r>
          </w:p>
        </w:tc>
      </w:tr>
      <w:tr w:rsidR="00C61A77" w:rsidTr="0005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C61A77" w:rsidRPr="00B216F9" w:rsidRDefault="00992D02" w:rsidP="001304C3">
            <w:pPr>
              <w:pStyle w:val="Y1"/>
              <w:spacing w:before="240"/>
              <w:jc w:val="both"/>
              <w:rPr>
                <w:rFonts w:cs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چرا حرکت به سمت هدف نهایی مهم است؟ </w:t>
            </w:r>
            <w:r w:rsidR="005267EE">
              <w:rPr>
                <w:rFonts w:cs="B Nazanin" w:hint="cs"/>
                <w:sz w:val="24"/>
                <w:szCs w:val="24"/>
                <w:rtl/>
              </w:rPr>
              <w:t xml:space="preserve">چه مشکلی </w:t>
            </w:r>
            <w:r w:rsidR="001304C3">
              <w:rPr>
                <w:rFonts w:cs="B Nazanin" w:hint="cs"/>
                <w:sz w:val="24"/>
                <w:szCs w:val="24"/>
                <w:rtl/>
              </w:rPr>
              <w:t>باید</w:t>
            </w:r>
            <w:r w:rsidR="005267EE">
              <w:rPr>
                <w:rFonts w:cs="B Nazanin" w:hint="cs"/>
                <w:sz w:val="24"/>
                <w:szCs w:val="24"/>
                <w:rtl/>
              </w:rPr>
              <w:t xml:space="preserve"> حل شود؟ چه مسأله بی پاسخی وجود دارد؟ </w:t>
            </w:r>
            <w:r w:rsidR="00B216F9" w:rsidRPr="001304C3">
              <w:rPr>
                <w:rFonts w:cs="B Nazanin" w:hint="cs"/>
                <w:sz w:val="20"/>
                <w:szCs w:val="20"/>
                <w:rtl/>
              </w:rPr>
              <w:t>(با ذکر منابع)</w:t>
            </w:r>
          </w:p>
        </w:tc>
      </w:tr>
      <w:tr w:rsidR="00C61A77" w:rsidTr="00056751">
        <w:trPr>
          <w:trHeight w:val="2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BE040E" w:rsidRDefault="00BE040E" w:rsidP="002E693C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61A77" w:rsidTr="0005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C61A77" w:rsidRDefault="00FB28D5" w:rsidP="00C61A7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05675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پژوهش</w:t>
            </w:r>
            <w:r w:rsidRPr="00056751">
              <w:rPr>
                <w:rFonts w:cs="B Nazanin"/>
                <w:color w:val="000000" w:themeColor="text1"/>
                <w:sz w:val="24"/>
                <w:szCs w:val="24"/>
                <w:rtl/>
              </w:rPr>
              <w:softHyphen/>
            </w:r>
            <w:r w:rsidRPr="0005675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های پیشین </w:t>
            </w:r>
          </w:p>
        </w:tc>
      </w:tr>
      <w:tr w:rsidR="00C61A77" w:rsidTr="00056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C61A77" w:rsidRDefault="00E749AB" w:rsidP="00E749AB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با ذکر سیر تاریخی مشخص کنید چه </w:t>
            </w:r>
            <w:r w:rsidR="00FB28D5">
              <w:rPr>
                <w:rFonts w:cs="B Nazanin" w:hint="cs"/>
                <w:sz w:val="24"/>
                <w:szCs w:val="24"/>
                <w:rtl/>
              </w:rPr>
              <w:t xml:space="preserve">تحقیقات </w:t>
            </w:r>
            <w:r>
              <w:rPr>
                <w:rFonts w:cs="B Nazanin" w:hint="cs"/>
                <w:sz w:val="24"/>
                <w:szCs w:val="24"/>
                <w:rtl/>
              </w:rPr>
              <w:t>مرتبط با موضوعی تا کنون انجام داده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اید، </w:t>
            </w:r>
            <w:r w:rsidR="00FB28D5">
              <w:rPr>
                <w:rFonts w:cs="B Nazanin" w:hint="cs"/>
                <w:sz w:val="24"/>
                <w:szCs w:val="24"/>
                <w:rtl/>
              </w:rPr>
              <w:t xml:space="preserve">در هر مطالعه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یافته کلیدی چه بوده است و </w:t>
            </w:r>
            <w:r w:rsidR="0039405B">
              <w:rPr>
                <w:rFonts w:cs="B Nazanin" w:hint="cs"/>
                <w:sz w:val="24"/>
                <w:szCs w:val="24"/>
                <w:rtl/>
              </w:rPr>
              <w:t>چه مقالاتی منتشر شده</w:t>
            </w:r>
            <w:r w:rsidR="0039405B">
              <w:rPr>
                <w:rFonts w:cs="B Nazanin"/>
                <w:sz w:val="24"/>
                <w:szCs w:val="24"/>
                <w:rtl/>
              </w:rPr>
              <w:softHyphen/>
            </w:r>
            <w:r w:rsidR="0039405B">
              <w:rPr>
                <w:rFonts w:cs="B Nazanin" w:hint="cs"/>
                <w:sz w:val="24"/>
                <w:szCs w:val="24"/>
                <w:rtl/>
              </w:rPr>
              <w:t>اند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="003940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C61A77" w:rsidTr="0005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C61A77" w:rsidRDefault="00C61A77" w:rsidP="00C61A7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61A77" w:rsidTr="00056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C61A77" w:rsidRDefault="002E693C" w:rsidP="00C61A7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5675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اهداف میانی </w:t>
            </w:r>
          </w:p>
        </w:tc>
      </w:tr>
      <w:tr w:rsidR="00C61A77" w:rsidTr="0005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C61A77" w:rsidRDefault="00FD0137" w:rsidP="0017512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 اساس پژوهش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های پیشین و در </w:t>
            </w:r>
            <w:r w:rsidR="00175127">
              <w:rPr>
                <w:rFonts w:cs="B Nazanin" w:hint="cs"/>
                <w:sz w:val="24"/>
                <w:szCs w:val="24"/>
                <w:rtl/>
              </w:rPr>
              <w:t>راستای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هدف نهایی، </w:t>
            </w:r>
            <w:r w:rsidR="0055340D">
              <w:rPr>
                <w:rFonts w:cs="B Nazanin" w:hint="cs"/>
                <w:sz w:val="24"/>
                <w:szCs w:val="24"/>
                <w:rtl/>
              </w:rPr>
              <w:t>پیش</w:t>
            </w:r>
            <w:r w:rsidR="0055340D">
              <w:rPr>
                <w:rFonts w:cs="B Nazanin"/>
                <w:sz w:val="24"/>
                <w:szCs w:val="24"/>
                <w:rtl/>
              </w:rPr>
              <w:softHyphen/>
            </w:r>
            <w:r w:rsidR="0055340D">
              <w:rPr>
                <w:rFonts w:cs="B Nazanin" w:hint="cs"/>
                <w:sz w:val="24"/>
                <w:szCs w:val="24"/>
                <w:rtl/>
              </w:rPr>
              <w:t>بینی می</w:t>
            </w:r>
            <w:r w:rsidR="0055340D">
              <w:rPr>
                <w:rFonts w:cs="B Nazanin"/>
                <w:sz w:val="24"/>
                <w:szCs w:val="24"/>
                <w:rtl/>
              </w:rPr>
              <w:softHyphen/>
            </w:r>
            <w:r w:rsidR="0055340D">
              <w:rPr>
                <w:rFonts w:cs="B Nazanin" w:hint="cs"/>
                <w:sz w:val="24"/>
                <w:szCs w:val="24"/>
                <w:rtl/>
              </w:rPr>
              <w:t>کنید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طی </w:t>
            </w:r>
            <w:r w:rsidR="0055340D">
              <w:rPr>
                <w:rFonts w:cs="B Nazanin" w:hint="cs"/>
                <w:sz w:val="24"/>
                <w:szCs w:val="24"/>
                <w:rtl/>
              </w:rPr>
              <w:t xml:space="preserve">سه </w:t>
            </w:r>
            <w:r>
              <w:rPr>
                <w:rFonts w:cs="B Nazanin" w:hint="cs"/>
                <w:sz w:val="24"/>
                <w:szCs w:val="24"/>
                <w:rtl/>
              </w:rPr>
              <w:t>سال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آینده به چه سوالاتی پاسخ دهید یا چه دستاوردهایی </w:t>
            </w:r>
            <w:r w:rsidR="0055340D">
              <w:rPr>
                <w:rFonts w:cs="B Nazanin" w:hint="cs"/>
                <w:sz w:val="24"/>
                <w:szCs w:val="24"/>
                <w:rtl/>
              </w:rPr>
              <w:t>داشته باشید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؟ </w:t>
            </w:r>
            <w:r w:rsidR="00175127">
              <w:rPr>
                <w:rFonts w:cs="B Nazanin" w:hint="cs"/>
                <w:sz w:val="24"/>
                <w:szCs w:val="24"/>
                <w:rtl/>
              </w:rPr>
              <w:t>عناوین پروژه</w:t>
            </w:r>
            <w:r w:rsidR="00175127">
              <w:rPr>
                <w:rFonts w:cs="B Nazanin"/>
                <w:sz w:val="24"/>
                <w:szCs w:val="24"/>
                <w:rtl/>
              </w:rPr>
              <w:softHyphen/>
            </w:r>
            <w:r w:rsidR="00175127">
              <w:rPr>
                <w:rFonts w:cs="B Nazanin" w:hint="cs"/>
                <w:sz w:val="24"/>
                <w:szCs w:val="24"/>
                <w:rtl/>
              </w:rPr>
              <w:t>هایی که در این مدت قرار است انجام شود را بنویسید</w:t>
            </w:r>
          </w:p>
        </w:tc>
      </w:tr>
      <w:tr w:rsidR="00C61A77" w:rsidTr="00056751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C61A77" w:rsidRDefault="00C61A77" w:rsidP="00C61A7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F0D38" w:rsidTr="0005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FF0D38" w:rsidRDefault="004C4ACD" w:rsidP="00C61A7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5675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شاخص</w:t>
            </w:r>
            <w:r w:rsidRPr="00056751">
              <w:rPr>
                <w:rFonts w:cs="B Nazanin"/>
                <w:color w:val="000000" w:themeColor="text1"/>
                <w:sz w:val="24"/>
                <w:szCs w:val="24"/>
                <w:rtl/>
              </w:rPr>
              <w:softHyphen/>
            </w:r>
            <w:r w:rsidRPr="0005675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های عملکرد </w:t>
            </w:r>
          </w:p>
        </w:tc>
      </w:tr>
      <w:tr w:rsidR="00FF0D38" w:rsidTr="00056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FF0D38" w:rsidRDefault="004C4ACD" w:rsidP="004C4ACD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زمان مورد انتظار برای رسیدن به هر یک از اهداف میانی را مشخص کنید و شاخص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کلیدی</w:t>
            </w:r>
            <w:r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1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برای میزان رسیدن به این اهداف را مشخص کنید.  </w:t>
            </w:r>
          </w:p>
        </w:tc>
      </w:tr>
      <w:tr w:rsidR="00FF0D38" w:rsidTr="0005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FF0D38" w:rsidRDefault="00FF0D38" w:rsidP="00C61A7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F0D38" w:rsidTr="00056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FF0D38" w:rsidRDefault="00DB24E1" w:rsidP="00C61A7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5675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</w:t>
            </w:r>
            <w:r w:rsidRPr="00056751">
              <w:rPr>
                <w:rFonts w:cs="B Nazanin"/>
                <w:color w:val="000000" w:themeColor="text1"/>
                <w:sz w:val="24"/>
                <w:szCs w:val="24"/>
                <w:rtl/>
              </w:rPr>
              <w:softHyphen/>
            </w:r>
            <w:r w:rsidRPr="0005675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بینی منابع </w:t>
            </w:r>
          </w:p>
        </w:tc>
      </w:tr>
      <w:tr w:rsidR="00FF0D38" w:rsidTr="0005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FF0D38" w:rsidRDefault="008C3D82" w:rsidP="0055340D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برای رسیدن به اهداف تعریف شده چ</w:t>
            </w:r>
            <w:r w:rsidR="00B66B39">
              <w:rPr>
                <w:rFonts w:cs="B Nazanin" w:hint="cs"/>
                <w:sz w:val="24"/>
                <w:szCs w:val="24"/>
                <w:rtl/>
              </w:rPr>
              <w:t>ه منابعی</w:t>
            </w:r>
            <w:r w:rsidR="0055340D">
              <w:rPr>
                <w:rFonts w:cs="B Nazanin" w:hint="cs"/>
                <w:sz w:val="24"/>
                <w:szCs w:val="24"/>
                <w:rtl/>
              </w:rPr>
              <w:t xml:space="preserve"> در حوزه نیروی انسانی، بودجه، تجهیزات و ...</w:t>
            </w:r>
            <w:r w:rsidR="00B66B39">
              <w:rPr>
                <w:rFonts w:cs="B Nazanin" w:hint="cs"/>
                <w:sz w:val="24"/>
                <w:szCs w:val="24"/>
                <w:rtl/>
              </w:rPr>
              <w:t xml:space="preserve"> نیاز است؟ </w:t>
            </w:r>
            <w:r w:rsidR="00DB24E1">
              <w:rPr>
                <w:rFonts w:cs="B Nazanin" w:hint="cs"/>
                <w:sz w:val="24"/>
                <w:szCs w:val="24"/>
                <w:rtl/>
              </w:rPr>
              <w:t>چه بخش از این منابع اکنون موجود است و چه بخش باید تأمین شود؟ چه راه</w:t>
            </w:r>
            <w:r w:rsidR="00DB24E1">
              <w:rPr>
                <w:rFonts w:cs="B Nazanin"/>
                <w:sz w:val="24"/>
                <w:szCs w:val="24"/>
                <w:rtl/>
              </w:rPr>
              <w:softHyphen/>
            </w:r>
            <w:r w:rsidR="00DB24E1">
              <w:rPr>
                <w:rFonts w:cs="B Nazanin" w:hint="cs"/>
                <w:sz w:val="24"/>
                <w:szCs w:val="24"/>
                <w:rtl/>
              </w:rPr>
              <w:t xml:space="preserve">هایی برای تأمین منابع در نظر گرفته شده است؟ </w:t>
            </w:r>
          </w:p>
        </w:tc>
      </w:tr>
      <w:tr w:rsidR="00FF0D38" w:rsidTr="00056751">
        <w:trPr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FF0D38" w:rsidRDefault="00FF0D38" w:rsidP="00C61A7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F0D38" w:rsidTr="0005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FF0D38" w:rsidRDefault="00217650" w:rsidP="00C61A7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5675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تحلیل ذی</w:t>
            </w:r>
            <w:r w:rsidRPr="00056751">
              <w:rPr>
                <w:rFonts w:cs="B Nazanin"/>
                <w:color w:val="000000" w:themeColor="text1"/>
                <w:sz w:val="24"/>
                <w:szCs w:val="24"/>
                <w:rtl/>
              </w:rPr>
              <w:softHyphen/>
            </w:r>
            <w:r w:rsidRPr="0005675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نفعان</w:t>
            </w:r>
            <w:r w:rsidR="00A86662" w:rsidRPr="0005675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55340D" w:rsidTr="00056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55340D" w:rsidRDefault="00E749AB" w:rsidP="00E749AB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</w:t>
            </w:r>
            <w:r w:rsidR="00217650">
              <w:rPr>
                <w:rFonts w:cs="B Nazanin" w:hint="cs"/>
                <w:sz w:val="24"/>
                <w:szCs w:val="24"/>
                <w:rtl/>
              </w:rPr>
              <w:t xml:space="preserve"> مطالعات پیش رو مهمترین افراد یا نهادهایی که می</w:t>
            </w:r>
            <w:r w:rsidR="00217650">
              <w:rPr>
                <w:rFonts w:cs="B Nazanin"/>
                <w:sz w:val="24"/>
                <w:szCs w:val="24"/>
                <w:rtl/>
              </w:rPr>
              <w:softHyphen/>
            </w:r>
            <w:r w:rsidR="00217650">
              <w:rPr>
                <w:rFonts w:cs="B Nazanin" w:hint="cs"/>
                <w:sz w:val="24"/>
                <w:szCs w:val="24"/>
                <w:rtl/>
              </w:rPr>
              <w:t>توانند الف) با شما همکاری کنند ب) با شما رقابت کنند یا مانع ایجاد کنند ج) از نتایج کار شما بهره</w:t>
            </w:r>
            <w:r w:rsidR="00217650">
              <w:rPr>
                <w:rFonts w:cs="B Nazanin"/>
                <w:sz w:val="24"/>
                <w:szCs w:val="24"/>
                <w:rtl/>
              </w:rPr>
              <w:softHyphen/>
            </w:r>
            <w:r w:rsidR="00217650">
              <w:rPr>
                <w:rFonts w:cs="B Nazanin" w:hint="cs"/>
                <w:sz w:val="24"/>
                <w:szCs w:val="24"/>
                <w:rtl/>
              </w:rPr>
              <w:t>مند گردند کدامند؟ چه راهکارهایی برای تعامل با آن</w:t>
            </w:r>
            <w:r w:rsidR="00217650">
              <w:rPr>
                <w:rFonts w:cs="B Nazanin"/>
                <w:sz w:val="24"/>
                <w:szCs w:val="24"/>
                <w:rtl/>
              </w:rPr>
              <w:softHyphen/>
            </w:r>
            <w:r w:rsidR="00217650">
              <w:rPr>
                <w:rFonts w:cs="B Nazanin" w:hint="cs"/>
                <w:sz w:val="24"/>
                <w:szCs w:val="24"/>
                <w:rtl/>
              </w:rPr>
              <w:t xml:space="preserve">ها در نظر گرفته شده؟ </w:t>
            </w:r>
          </w:p>
        </w:tc>
      </w:tr>
      <w:tr w:rsidR="0055340D" w:rsidTr="0005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55340D" w:rsidRDefault="0055340D" w:rsidP="00C61A7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5340D" w:rsidTr="00056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55340D" w:rsidRDefault="00831E07" w:rsidP="00C61A7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color w:val="FFFFFF" w:themeColor="background1"/>
                <w:sz w:val="24"/>
                <w:szCs w:val="24"/>
                <w:rtl/>
              </w:rPr>
              <w:lastRenderedPageBreak/>
              <w:t>نقشه پژوهش</w:t>
            </w:r>
          </w:p>
        </w:tc>
      </w:tr>
      <w:tr w:rsidR="0055340D" w:rsidTr="0005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55340D" w:rsidRDefault="006276E1" w:rsidP="002C489F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مفاهیم بالا را </w:t>
            </w:r>
            <w:r w:rsidR="00E749AB">
              <w:rPr>
                <w:rFonts w:cs="B Nazanin" w:hint="cs"/>
                <w:sz w:val="24"/>
                <w:szCs w:val="24"/>
                <w:rtl/>
              </w:rPr>
              <w:t>در یک طرح شماتیک به تصویر بکشید. این طرح در یک نگاه نشان می</w:t>
            </w:r>
            <w:r w:rsidR="00E749AB">
              <w:rPr>
                <w:rFonts w:cs="B Nazanin"/>
                <w:sz w:val="24"/>
                <w:szCs w:val="24"/>
                <w:rtl/>
              </w:rPr>
              <w:softHyphen/>
            </w:r>
            <w:r w:rsidR="00E749AB">
              <w:rPr>
                <w:rFonts w:cs="B Nazanin" w:hint="cs"/>
                <w:sz w:val="24"/>
                <w:szCs w:val="24"/>
                <w:rtl/>
              </w:rPr>
              <w:t>دهد تا کنون چه یافته</w:t>
            </w:r>
            <w:r w:rsidR="00E749AB">
              <w:rPr>
                <w:rFonts w:cs="B Nazanin"/>
                <w:sz w:val="24"/>
                <w:szCs w:val="24"/>
                <w:rtl/>
              </w:rPr>
              <w:softHyphen/>
            </w:r>
            <w:r w:rsidR="00E749AB">
              <w:rPr>
                <w:rFonts w:cs="B Nazanin" w:hint="cs"/>
                <w:sz w:val="24"/>
                <w:szCs w:val="24"/>
                <w:rtl/>
              </w:rPr>
              <w:t>هایی داشته</w:t>
            </w:r>
            <w:r w:rsidR="00E749AB">
              <w:rPr>
                <w:rFonts w:cs="B Nazanin"/>
                <w:sz w:val="24"/>
                <w:szCs w:val="24"/>
                <w:rtl/>
              </w:rPr>
              <w:softHyphen/>
            </w:r>
            <w:r w:rsidR="00E749AB">
              <w:rPr>
                <w:rFonts w:cs="B Nazanin" w:hint="cs"/>
                <w:sz w:val="24"/>
                <w:szCs w:val="24"/>
                <w:rtl/>
              </w:rPr>
              <w:t xml:space="preserve">اید، </w:t>
            </w:r>
            <w:r w:rsidR="00831E07">
              <w:rPr>
                <w:rFonts w:cs="B Nazanin" w:hint="cs"/>
                <w:sz w:val="24"/>
                <w:szCs w:val="24"/>
                <w:rtl/>
              </w:rPr>
              <w:t xml:space="preserve">در نهایت </w:t>
            </w:r>
            <w:r w:rsidR="00E749AB">
              <w:rPr>
                <w:rFonts w:cs="B Nazanin" w:hint="cs"/>
                <w:sz w:val="24"/>
                <w:szCs w:val="24"/>
                <w:rtl/>
              </w:rPr>
              <w:t>به کجا می</w:t>
            </w:r>
            <w:r w:rsidR="00E749AB">
              <w:rPr>
                <w:rFonts w:cs="B Nazanin"/>
                <w:sz w:val="24"/>
                <w:szCs w:val="24"/>
                <w:rtl/>
              </w:rPr>
              <w:softHyphen/>
            </w:r>
            <w:r w:rsidR="00831E07">
              <w:rPr>
                <w:rFonts w:cs="B Nazanin" w:hint="cs"/>
                <w:sz w:val="24"/>
                <w:szCs w:val="24"/>
                <w:rtl/>
              </w:rPr>
              <w:t xml:space="preserve">خواهید برسید و </w:t>
            </w:r>
            <w:r w:rsidR="002C489F">
              <w:rPr>
                <w:rFonts w:cs="B Nazanin" w:hint="cs"/>
                <w:sz w:val="24"/>
                <w:szCs w:val="24"/>
                <w:rtl/>
              </w:rPr>
              <w:t xml:space="preserve">در این مسیر در چه زمانی به چه </w:t>
            </w:r>
            <w:r w:rsidR="00831E07">
              <w:rPr>
                <w:rFonts w:cs="B Nazanin" w:hint="cs"/>
                <w:sz w:val="24"/>
                <w:szCs w:val="24"/>
                <w:rtl/>
              </w:rPr>
              <w:t>منزلگاه</w:t>
            </w:r>
            <w:r w:rsidR="00831E07">
              <w:rPr>
                <w:rFonts w:cs="B Nazanin"/>
                <w:sz w:val="24"/>
                <w:szCs w:val="24"/>
                <w:rtl/>
              </w:rPr>
              <w:softHyphen/>
            </w:r>
            <w:r w:rsidR="00831E07">
              <w:rPr>
                <w:rFonts w:cs="B Nazanin" w:hint="cs"/>
                <w:sz w:val="24"/>
                <w:szCs w:val="24"/>
                <w:rtl/>
              </w:rPr>
              <w:t xml:space="preserve">هایی </w:t>
            </w:r>
            <w:r w:rsidR="002C489F">
              <w:rPr>
                <w:rFonts w:cs="B Nazanin" w:hint="cs"/>
                <w:sz w:val="24"/>
                <w:szCs w:val="24"/>
                <w:rtl/>
              </w:rPr>
              <w:t xml:space="preserve">قرار است برسید.  </w:t>
            </w:r>
            <w:r w:rsidR="00831E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55340D" w:rsidTr="00056751">
        <w:trPr>
          <w:trHeight w:val="1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:rsidR="0055340D" w:rsidRDefault="0055340D" w:rsidP="00C61A77">
            <w:pPr>
              <w:pStyle w:val="Y1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BC0266" w:rsidRDefault="00BC0266" w:rsidP="00C61A77">
      <w:pPr>
        <w:bidi/>
      </w:pPr>
    </w:p>
    <w:sectPr w:rsidR="00BC0266" w:rsidSect="00383BAE">
      <w:footerReference w:type="default" r:id="rId9"/>
      <w:pgSz w:w="12240" w:h="15840"/>
      <w:pgMar w:top="126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395" w:rsidRDefault="000C4395" w:rsidP="007E5C42">
      <w:pPr>
        <w:spacing w:after="0" w:line="240" w:lineRule="auto"/>
      </w:pPr>
      <w:r>
        <w:separator/>
      </w:r>
    </w:p>
  </w:endnote>
  <w:endnote w:type="continuationSeparator" w:id="0">
    <w:p w:rsidR="000C4395" w:rsidRDefault="000C4395" w:rsidP="007E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1110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3EB1" w:rsidRDefault="00953EB1" w:rsidP="00953EB1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75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53EB1" w:rsidRDefault="00953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395" w:rsidRDefault="000C4395" w:rsidP="007E5C42">
      <w:pPr>
        <w:spacing w:after="0" w:line="240" w:lineRule="auto"/>
      </w:pPr>
      <w:r>
        <w:separator/>
      </w:r>
    </w:p>
  </w:footnote>
  <w:footnote w:type="continuationSeparator" w:id="0">
    <w:p w:rsidR="000C4395" w:rsidRDefault="000C4395" w:rsidP="007E5C42">
      <w:pPr>
        <w:spacing w:after="0" w:line="240" w:lineRule="auto"/>
      </w:pPr>
      <w:r>
        <w:continuationSeparator/>
      </w:r>
    </w:p>
  </w:footnote>
  <w:footnote w:id="1">
    <w:p w:rsidR="004C4ACD" w:rsidRDefault="004C4ACD" w:rsidP="004C4ACD">
      <w:pPr>
        <w:pStyle w:val="FootnoteText"/>
      </w:pPr>
      <w:r>
        <w:rPr>
          <w:rStyle w:val="FootnoteReference"/>
        </w:rPr>
        <w:footnoteRef/>
      </w:r>
      <w:r>
        <w:t xml:space="preserve"> Key Performance Indicators (KPI)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A645A"/>
    <w:multiLevelType w:val="hybridMultilevel"/>
    <w:tmpl w:val="9E164D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543E41"/>
    <w:multiLevelType w:val="hybridMultilevel"/>
    <w:tmpl w:val="1DBA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1589F"/>
    <w:multiLevelType w:val="hybridMultilevel"/>
    <w:tmpl w:val="29E0E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62"/>
    <w:rsid w:val="000334D6"/>
    <w:rsid w:val="00034C65"/>
    <w:rsid w:val="00045277"/>
    <w:rsid w:val="00056751"/>
    <w:rsid w:val="000779B8"/>
    <w:rsid w:val="00085662"/>
    <w:rsid w:val="000C4395"/>
    <w:rsid w:val="001273F7"/>
    <w:rsid w:val="001304C3"/>
    <w:rsid w:val="00146E49"/>
    <w:rsid w:val="0015300F"/>
    <w:rsid w:val="00174A80"/>
    <w:rsid w:val="00175127"/>
    <w:rsid w:val="001949ED"/>
    <w:rsid w:val="00217650"/>
    <w:rsid w:val="002652E1"/>
    <w:rsid w:val="00266751"/>
    <w:rsid w:val="002875BA"/>
    <w:rsid w:val="002C184D"/>
    <w:rsid w:val="002C489F"/>
    <w:rsid w:val="002C6381"/>
    <w:rsid w:val="002D1544"/>
    <w:rsid w:val="002E693C"/>
    <w:rsid w:val="00301D16"/>
    <w:rsid w:val="00383BAE"/>
    <w:rsid w:val="0039405B"/>
    <w:rsid w:val="003A35FE"/>
    <w:rsid w:val="003C7926"/>
    <w:rsid w:val="00441D75"/>
    <w:rsid w:val="00447D77"/>
    <w:rsid w:val="004C4ACD"/>
    <w:rsid w:val="004E3A88"/>
    <w:rsid w:val="004E6022"/>
    <w:rsid w:val="00511002"/>
    <w:rsid w:val="00515D7A"/>
    <w:rsid w:val="00523ECD"/>
    <w:rsid w:val="005267EE"/>
    <w:rsid w:val="0055340D"/>
    <w:rsid w:val="0055383E"/>
    <w:rsid w:val="005E3824"/>
    <w:rsid w:val="006276E1"/>
    <w:rsid w:val="00654DE2"/>
    <w:rsid w:val="00670B36"/>
    <w:rsid w:val="00691B03"/>
    <w:rsid w:val="006D217C"/>
    <w:rsid w:val="00776330"/>
    <w:rsid w:val="007E430D"/>
    <w:rsid w:val="007E5C42"/>
    <w:rsid w:val="008146D0"/>
    <w:rsid w:val="00821373"/>
    <w:rsid w:val="00831E07"/>
    <w:rsid w:val="00894910"/>
    <w:rsid w:val="00895B60"/>
    <w:rsid w:val="008960BD"/>
    <w:rsid w:val="008C3D82"/>
    <w:rsid w:val="008D4C8C"/>
    <w:rsid w:val="008E1124"/>
    <w:rsid w:val="008E42F0"/>
    <w:rsid w:val="00917C70"/>
    <w:rsid w:val="00953EB1"/>
    <w:rsid w:val="009544B1"/>
    <w:rsid w:val="00977CFF"/>
    <w:rsid w:val="00984663"/>
    <w:rsid w:val="00992D02"/>
    <w:rsid w:val="009B14F1"/>
    <w:rsid w:val="009B2F47"/>
    <w:rsid w:val="00A034A4"/>
    <w:rsid w:val="00A3573E"/>
    <w:rsid w:val="00A501FC"/>
    <w:rsid w:val="00A50B00"/>
    <w:rsid w:val="00A5283D"/>
    <w:rsid w:val="00A54823"/>
    <w:rsid w:val="00A86662"/>
    <w:rsid w:val="00B03492"/>
    <w:rsid w:val="00B216F9"/>
    <w:rsid w:val="00B66B39"/>
    <w:rsid w:val="00BC0093"/>
    <w:rsid w:val="00BC0266"/>
    <w:rsid w:val="00BC2328"/>
    <w:rsid w:val="00BE040E"/>
    <w:rsid w:val="00C06F54"/>
    <w:rsid w:val="00C134C3"/>
    <w:rsid w:val="00C47A08"/>
    <w:rsid w:val="00C61A77"/>
    <w:rsid w:val="00C63A7D"/>
    <w:rsid w:val="00C65371"/>
    <w:rsid w:val="00CB188D"/>
    <w:rsid w:val="00CE7E66"/>
    <w:rsid w:val="00CF0EF7"/>
    <w:rsid w:val="00D0337D"/>
    <w:rsid w:val="00D21811"/>
    <w:rsid w:val="00D4039A"/>
    <w:rsid w:val="00DB24E1"/>
    <w:rsid w:val="00DD34BF"/>
    <w:rsid w:val="00DE37A3"/>
    <w:rsid w:val="00DF7A9C"/>
    <w:rsid w:val="00E749AB"/>
    <w:rsid w:val="00EA42B5"/>
    <w:rsid w:val="00FB28D5"/>
    <w:rsid w:val="00FD0137"/>
    <w:rsid w:val="00FE1CC2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10CA"/>
  <w15:chartTrackingRefBased/>
  <w15:docId w15:val="{35662451-0C07-411B-BA6A-62BF9D46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">
    <w:name w:val="Y1"/>
    <w:basedOn w:val="Normal"/>
    <w:qFormat/>
    <w:rsid w:val="005E3824"/>
    <w:pPr>
      <w:bidi/>
    </w:pPr>
    <w:rPr>
      <w:rFonts w:ascii="Calibri" w:hAnsi="Calibri" w:cs="B Mitra"/>
      <w:sz w:val="26"/>
      <w:szCs w:val="28"/>
      <w:lang w:bidi="fa-IR"/>
    </w:rPr>
  </w:style>
  <w:style w:type="table" w:styleId="TableGrid">
    <w:name w:val="Table Grid"/>
    <w:basedOn w:val="TableNormal"/>
    <w:uiPriority w:val="39"/>
    <w:rsid w:val="005E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5383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383E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5C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C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C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EB1"/>
  </w:style>
  <w:style w:type="paragraph" w:styleId="Footer">
    <w:name w:val="footer"/>
    <w:basedOn w:val="Normal"/>
    <w:link w:val="FooterChar"/>
    <w:uiPriority w:val="99"/>
    <w:unhideWhenUsed/>
    <w:rsid w:val="0095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EB1"/>
  </w:style>
  <w:style w:type="table" w:styleId="GridTable6Colorful-Accent5">
    <w:name w:val="Grid Table 6 Colorful Accent 5"/>
    <w:basedOn w:val="TableNormal"/>
    <w:uiPriority w:val="51"/>
    <w:rsid w:val="0005675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E0FF80B-3F56-425D-AE74-7633236A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user</cp:lastModifiedBy>
  <cp:revision>2</cp:revision>
  <cp:lastPrinted>2021-03-10T13:07:00Z</cp:lastPrinted>
  <dcterms:created xsi:type="dcterms:W3CDTF">2023-05-14T06:23:00Z</dcterms:created>
  <dcterms:modified xsi:type="dcterms:W3CDTF">2023-05-14T06:23:00Z</dcterms:modified>
</cp:coreProperties>
</file>